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7D" w:rsidRPr="003E6843" w:rsidRDefault="00B16D7D" w:rsidP="00A50EB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36D8" w:rsidRPr="003E6843" w:rsidRDefault="003836D8" w:rsidP="00A50EB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0EBB" w:rsidRPr="003E6843" w:rsidRDefault="00A50EBB" w:rsidP="00A50EB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2542" w:rsidRPr="003E6843" w:rsidRDefault="009D2542" w:rsidP="00A50EB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0EBB" w:rsidRPr="003E6843" w:rsidRDefault="00A50EBB" w:rsidP="00A50EB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7486" w:rsidRPr="003E6843" w:rsidRDefault="00137486" w:rsidP="004748BE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68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p w:rsidR="00137486" w:rsidRPr="003E6843" w:rsidRDefault="00137486" w:rsidP="0013748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5410" w:rsidRPr="003E6843" w:rsidRDefault="00DF5410" w:rsidP="0013748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426A" w:rsidRDefault="0044426A" w:rsidP="0013748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266A" w:rsidRPr="003E6843" w:rsidRDefault="0025266A" w:rsidP="0013748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266A" w:rsidRDefault="00823A78" w:rsidP="00DF0F32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20.05</w:t>
      </w:r>
      <w:r w:rsidR="0035387F" w:rsidRPr="003E684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50EBB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0F32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0F32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0F32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0F32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F0F32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0EBB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0EBB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5266A">
        <w:rPr>
          <w:rFonts w:ascii="Times New Roman" w:eastAsia="Times New Roman" w:hAnsi="Times New Roman"/>
          <w:sz w:val="28"/>
          <w:szCs w:val="28"/>
          <w:lang w:eastAsia="ru-RU"/>
        </w:rPr>
        <w:t>111</w:t>
      </w:r>
      <w:r w:rsidR="00A50EBB"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37486" w:rsidRPr="003E6843" w:rsidRDefault="00A50EBB" w:rsidP="00DF0F32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68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633EC" w:rsidRPr="003E684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D2A64" w:rsidRPr="003E6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6D7D" w:rsidRPr="003E6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2118" w:rsidRPr="003E684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CD349A" w:rsidRPr="00EC3B11" w:rsidRDefault="00CD349A" w:rsidP="00084E97">
      <w:pPr>
        <w:pStyle w:val="a3"/>
        <w:tabs>
          <w:tab w:val="left" w:pos="709"/>
          <w:tab w:val="left" w:pos="993"/>
          <w:tab w:val="left" w:pos="8505"/>
          <w:tab w:val="left" w:pos="8647"/>
        </w:tabs>
        <w:ind w:left="709" w:right="850"/>
        <w:contextualSpacing w:val="0"/>
        <w:jc w:val="center"/>
        <w:rPr>
          <w:rFonts w:cs="Times New Roman"/>
          <w:b/>
          <w:sz w:val="28"/>
          <w:szCs w:val="28"/>
        </w:rPr>
      </w:pPr>
      <w:r w:rsidRPr="00EC3B11">
        <w:rPr>
          <w:rFonts w:cs="Times New Roman"/>
          <w:b/>
          <w:sz w:val="28"/>
          <w:szCs w:val="28"/>
        </w:rPr>
        <w:t>Об информации администрации городского округа Тольятти</w:t>
      </w:r>
      <w:r w:rsidR="00084E97">
        <w:rPr>
          <w:rFonts w:cs="Times New Roman"/>
          <w:b/>
          <w:sz w:val="28"/>
          <w:szCs w:val="28"/>
        </w:rPr>
        <w:t xml:space="preserve"> </w:t>
      </w:r>
      <w:r w:rsidRPr="00EC3B11">
        <w:rPr>
          <w:rFonts w:cs="Times New Roman"/>
          <w:b/>
          <w:sz w:val="28"/>
          <w:szCs w:val="28"/>
        </w:rPr>
        <w:t xml:space="preserve">о привлечении инвесторов и реализации </w:t>
      </w:r>
      <w:proofErr w:type="gramStart"/>
      <w:r w:rsidRPr="00EC3B11">
        <w:rPr>
          <w:rFonts w:cs="Times New Roman"/>
          <w:b/>
          <w:sz w:val="28"/>
          <w:szCs w:val="28"/>
        </w:rPr>
        <w:t>бизнес-проектов</w:t>
      </w:r>
      <w:proofErr w:type="gramEnd"/>
      <w:r w:rsidR="00084E97">
        <w:rPr>
          <w:rFonts w:cs="Times New Roman"/>
          <w:b/>
          <w:sz w:val="28"/>
          <w:szCs w:val="28"/>
        </w:rPr>
        <w:t xml:space="preserve"> </w:t>
      </w:r>
      <w:r w:rsidRPr="00EC3B11">
        <w:rPr>
          <w:rFonts w:cs="Times New Roman"/>
          <w:b/>
          <w:sz w:val="28"/>
          <w:szCs w:val="28"/>
        </w:rPr>
        <w:t xml:space="preserve">на территории опережающего развития «Тольятти» и </w:t>
      </w:r>
      <w:r w:rsidR="00EC3B11" w:rsidRPr="00EC3B11">
        <w:rPr>
          <w:b/>
          <w:sz w:val="28"/>
          <w:szCs w:val="28"/>
        </w:rPr>
        <w:t>особой экономической зоны промышленно-производственного типа</w:t>
      </w:r>
      <w:r w:rsidR="00EC3B11" w:rsidRPr="00EC3B11">
        <w:rPr>
          <w:rFonts w:cs="Times New Roman"/>
          <w:b/>
          <w:sz w:val="28"/>
          <w:szCs w:val="28"/>
        </w:rPr>
        <w:t xml:space="preserve"> </w:t>
      </w:r>
      <w:r w:rsidRPr="00EC3B11">
        <w:rPr>
          <w:rFonts w:cs="Times New Roman"/>
          <w:b/>
          <w:sz w:val="28"/>
          <w:szCs w:val="28"/>
        </w:rPr>
        <w:t>«Тольятти» за 202</w:t>
      </w:r>
      <w:r w:rsidR="00931AFC">
        <w:rPr>
          <w:rFonts w:cs="Times New Roman"/>
          <w:b/>
          <w:sz w:val="28"/>
          <w:szCs w:val="28"/>
        </w:rPr>
        <w:t>4</w:t>
      </w:r>
      <w:r w:rsidRPr="00EC3B11">
        <w:rPr>
          <w:rFonts w:cs="Times New Roman"/>
          <w:b/>
          <w:sz w:val="28"/>
          <w:szCs w:val="28"/>
        </w:rPr>
        <w:t xml:space="preserve"> год</w:t>
      </w:r>
    </w:p>
    <w:p w:rsidR="005C26D6" w:rsidRPr="003E6843" w:rsidRDefault="006073DE" w:rsidP="006073DE">
      <w:pPr>
        <w:spacing w:after="0" w:line="240" w:lineRule="auto"/>
        <w:ind w:left="709" w:right="708"/>
        <w:jc w:val="center"/>
        <w:rPr>
          <w:rFonts w:ascii="Times New Roman" w:eastAsia="Times New Roman" w:hAnsi="Times New Roman"/>
          <w:sz w:val="28"/>
          <w:szCs w:val="28"/>
        </w:rPr>
      </w:pPr>
      <w:r w:rsidRPr="003E6843">
        <w:rPr>
          <w:rFonts w:ascii="Times New Roman" w:hAnsi="Times New Roman"/>
          <w:bCs/>
          <w:sz w:val="28"/>
          <w:szCs w:val="28"/>
        </w:rPr>
        <w:t xml:space="preserve"> </w:t>
      </w:r>
      <w:r w:rsidR="00B16D7D" w:rsidRPr="003E6843">
        <w:rPr>
          <w:rFonts w:ascii="Times New Roman" w:hAnsi="Times New Roman"/>
          <w:bCs/>
          <w:sz w:val="28"/>
          <w:szCs w:val="28"/>
        </w:rPr>
        <w:t xml:space="preserve">(Д – </w:t>
      </w:r>
      <w:r w:rsidR="00931AFC">
        <w:rPr>
          <w:rFonts w:ascii="Times New Roman" w:hAnsi="Times New Roman"/>
          <w:bCs/>
          <w:sz w:val="28"/>
          <w:szCs w:val="28"/>
        </w:rPr>
        <w:t>117</w:t>
      </w:r>
      <w:r w:rsidR="00B16D7D" w:rsidRPr="003E6843">
        <w:rPr>
          <w:rFonts w:ascii="Times New Roman" w:hAnsi="Times New Roman"/>
          <w:bCs/>
          <w:sz w:val="28"/>
          <w:szCs w:val="28"/>
        </w:rPr>
        <w:t>)</w:t>
      </w:r>
      <w:r w:rsidR="00B16D7D" w:rsidRPr="003E684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50EBB" w:rsidRPr="003E6843" w:rsidRDefault="00A50EBB" w:rsidP="00347FB1">
      <w:pPr>
        <w:spacing w:after="0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A64" w:rsidRPr="003E6843" w:rsidRDefault="002D2A64" w:rsidP="00347FB1">
      <w:pPr>
        <w:spacing w:after="0"/>
        <w:ind w:right="99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0EBB" w:rsidRPr="00084E97" w:rsidRDefault="004B0949" w:rsidP="00347FB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E97">
        <w:rPr>
          <w:rFonts w:ascii="Times New Roman" w:hAnsi="Times New Roman"/>
          <w:sz w:val="28"/>
          <w:szCs w:val="28"/>
        </w:rPr>
        <w:t>Рассмотрев представленн</w:t>
      </w:r>
      <w:r w:rsidR="00137BF5" w:rsidRPr="00084E97">
        <w:rPr>
          <w:rFonts w:ascii="Times New Roman" w:hAnsi="Times New Roman"/>
          <w:sz w:val="28"/>
          <w:szCs w:val="28"/>
        </w:rPr>
        <w:t xml:space="preserve">ую администрацией городского округа </w:t>
      </w:r>
      <w:r w:rsidRPr="00084E97">
        <w:rPr>
          <w:rFonts w:ascii="Times New Roman" w:hAnsi="Times New Roman"/>
          <w:sz w:val="28"/>
          <w:szCs w:val="28"/>
        </w:rPr>
        <w:t xml:space="preserve"> </w:t>
      </w:r>
      <w:r w:rsidR="00137BF5" w:rsidRPr="00084E97">
        <w:rPr>
          <w:rFonts w:ascii="Times New Roman" w:eastAsia="Times New Roman" w:hAnsi="Times New Roman"/>
          <w:sz w:val="28"/>
          <w:szCs w:val="28"/>
        </w:rPr>
        <w:t xml:space="preserve">Тольятти информацию </w:t>
      </w:r>
      <w:r w:rsidR="006073DE" w:rsidRPr="00084E97">
        <w:rPr>
          <w:rFonts w:ascii="Times New Roman" w:hAnsi="Times New Roman"/>
          <w:sz w:val="28"/>
          <w:szCs w:val="28"/>
        </w:rPr>
        <w:t xml:space="preserve">о привлечении инвесторов и реализации </w:t>
      </w:r>
      <w:proofErr w:type="gramStart"/>
      <w:r w:rsidR="006073DE" w:rsidRPr="00084E97">
        <w:rPr>
          <w:rFonts w:ascii="Times New Roman" w:hAnsi="Times New Roman"/>
          <w:sz w:val="28"/>
          <w:szCs w:val="28"/>
        </w:rPr>
        <w:t>бизнес-проектов</w:t>
      </w:r>
      <w:proofErr w:type="gramEnd"/>
      <w:r w:rsidR="006073DE" w:rsidRPr="00084E97">
        <w:rPr>
          <w:rFonts w:ascii="Times New Roman" w:hAnsi="Times New Roman"/>
          <w:sz w:val="28"/>
          <w:szCs w:val="28"/>
        </w:rPr>
        <w:t xml:space="preserve"> на территории развития «Тольятти»</w:t>
      </w:r>
      <w:r w:rsidR="003012B7" w:rsidRPr="00084E97">
        <w:rPr>
          <w:rFonts w:ascii="Times New Roman" w:hAnsi="Times New Roman"/>
          <w:sz w:val="28"/>
          <w:szCs w:val="28"/>
        </w:rPr>
        <w:t xml:space="preserve"> </w:t>
      </w:r>
      <w:r w:rsidR="003B7784" w:rsidRPr="00084E97">
        <w:rPr>
          <w:rFonts w:ascii="Times New Roman" w:hAnsi="Times New Roman"/>
          <w:sz w:val="28"/>
          <w:szCs w:val="28"/>
        </w:rPr>
        <w:t xml:space="preserve">и </w:t>
      </w:r>
      <w:r w:rsidR="00084E97" w:rsidRPr="00084E97">
        <w:rPr>
          <w:rFonts w:ascii="Times New Roman" w:hAnsi="Times New Roman"/>
          <w:sz w:val="28"/>
          <w:szCs w:val="28"/>
        </w:rPr>
        <w:t>особой экономической зоны промышленно-производственного типа</w:t>
      </w:r>
      <w:r w:rsidR="003012B7" w:rsidRPr="00084E97">
        <w:rPr>
          <w:rFonts w:ascii="Times New Roman" w:hAnsi="Times New Roman"/>
          <w:sz w:val="28"/>
          <w:szCs w:val="28"/>
        </w:rPr>
        <w:t xml:space="preserve"> «Тольятти» за 202</w:t>
      </w:r>
      <w:r w:rsidR="00931AFC">
        <w:rPr>
          <w:rFonts w:ascii="Times New Roman" w:hAnsi="Times New Roman"/>
          <w:sz w:val="28"/>
          <w:szCs w:val="28"/>
        </w:rPr>
        <w:t>4</w:t>
      </w:r>
      <w:r w:rsidR="00530FB4" w:rsidRPr="00084E97">
        <w:rPr>
          <w:rFonts w:ascii="Times New Roman" w:hAnsi="Times New Roman"/>
          <w:sz w:val="28"/>
          <w:szCs w:val="28"/>
        </w:rPr>
        <w:t xml:space="preserve"> </w:t>
      </w:r>
      <w:r w:rsidR="003012B7" w:rsidRPr="00084E97">
        <w:rPr>
          <w:rFonts w:ascii="Times New Roman" w:hAnsi="Times New Roman"/>
          <w:sz w:val="28"/>
          <w:szCs w:val="28"/>
        </w:rPr>
        <w:t>год</w:t>
      </w:r>
      <w:r w:rsidR="006073DE" w:rsidRPr="00084E97">
        <w:rPr>
          <w:rFonts w:ascii="Times New Roman" w:hAnsi="Times New Roman"/>
          <w:sz w:val="28"/>
          <w:szCs w:val="28"/>
        </w:rPr>
        <w:t xml:space="preserve">, </w:t>
      </w:r>
      <w:r w:rsidR="00137BF5" w:rsidRPr="00084E97">
        <w:rPr>
          <w:rFonts w:ascii="Times New Roman" w:hAnsi="Times New Roman"/>
          <w:sz w:val="28"/>
          <w:szCs w:val="28"/>
        </w:rPr>
        <w:t>к</w:t>
      </w:r>
      <w:r w:rsidR="00A50EBB" w:rsidRPr="00084E97">
        <w:rPr>
          <w:rFonts w:ascii="Times New Roman" w:eastAsia="Times New Roman" w:hAnsi="Times New Roman"/>
          <w:sz w:val="28"/>
          <w:szCs w:val="28"/>
          <w:lang w:eastAsia="ru-RU"/>
        </w:rPr>
        <w:t>омиссия</w:t>
      </w:r>
    </w:p>
    <w:p w:rsidR="003474CB" w:rsidRPr="003E6843" w:rsidRDefault="003474CB" w:rsidP="00347FB1">
      <w:pPr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4CB" w:rsidRPr="003E6843" w:rsidRDefault="003474CB" w:rsidP="00347FB1">
      <w:pPr>
        <w:spacing w:after="0"/>
        <w:ind w:right="-1"/>
        <w:jc w:val="center"/>
        <w:rPr>
          <w:rFonts w:ascii="Times New Roman" w:eastAsia="Batang" w:hAnsi="Times New Roman"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>РЕШИЛА:</w:t>
      </w:r>
    </w:p>
    <w:p w:rsidR="003474CB" w:rsidRPr="003E6843" w:rsidRDefault="003474CB" w:rsidP="00347FB1">
      <w:pPr>
        <w:spacing w:after="0"/>
        <w:ind w:right="-1"/>
        <w:jc w:val="both"/>
        <w:rPr>
          <w:rFonts w:ascii="Times New Roman" w:eastAsia="Batang" w:hAnsi="Times New Roman"/>
          <w:b/>
          <w:sz w:val="28"/>
          <w:szCs w:val="28"/>
        </w:rPr>
      </w:pPr>
    </w:p>
    <w:p w:rsidR="003474CB" w:rsidRPr="003E6843" w:rsidRDefault="003474CB" w:rsidP="00347FB1">
      <w:pPr>
        <w:tabs>
          <w:tab w:val="left" w:pos="1134"/>
        </w:tabs>
        <w:spacing w:after="0"/>
        <w:ind w:right="-1" w:firstLine="709"/>
        <w:jc w:val="both"/>
        <w:rPr>
          <w:rFonts w:ascii="Times New Roman" w:eastAsia="Batang" w:hAnsi="Times New Roman"/>
          <w:b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>1. Рекомендовать Думе принять представленный постоянной комиссией по бюджету и экономической политике проект решения Думы согласно приложению.</w:t>
      </w:r>
    </w:p>
    <w:p w:rsidR="003474CB" w:rsidRPr="003E6843" w:rsidRDefault="003474CB" w:rsidP="00347FB1">
      <w:pPr>
        <w:spacing w:after="0"/>
        <w:ind w:right="-1" w:firstLine="709"/>
        <w:jc w:val="both"/>
        <w:rPr>
          <w:rFonts w:ascii="Times New Roman" w:eastAsia="Batang" w:hAnsi="Times New Roman"/>
          <w:b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 xml:space="preserve">2. </w:t>
      </w:r>
      <w:proofErr w:type="gramStart"/>
      <w:r w:rsidRPr="003E6843">
        <w:rPr>
          <w:rFonts w:ascii="Times New Roman" w:eastAsia="Batang" w:hAnsi="Times New Roman"/>
          <w:sz w:val="28"/>
          <w:szCs w:val="28"/>
        </w:rPr>
        <w:t>Контроль за</w:t>
      </w:r>
      <w:proofErr w:type="gramEnd"/>
      <w:r w:rsidRPr="003E6843">
        <w:rPr>
          <w:rFonts w:ascii="Times New Roman" w:eastAsia="Batang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</w:t>
      </w:r>
      <w:r w:rsidR="00B45D16" w:rsidRPr="003E6843">
        <w:rPr>
          <w:rFonts w:ascii="Times New Roman" w:eastAsia="Batang" w:hAnsi="Times New Roman"/>
          <w:sz w:val="28"/>
          <w:szCs w:val="28"/>
        </w:rPr>
        <w:t>.</w:t>
      </w:r>
      <w:r w:rsidRPr="003E6843">
        <w:rPr>
          <w:rFonts w:ascii="Times New Roman" w:eastAsia="Batang" w:hAnsi="Times New Roman"/>
          <w:sz w:val="28"/>
          <w:szCs w:val="28"/>
        </w:rPr>
        <w:t xml:space="preserve"> </w:t>
      </w:r>
    </w:p>
    <w:p w:rsidR="003474CB" w:rsidRPr="003E6843" w:rsidRDefault="003474CB" w:rsidP="00347FB1">
      <w:pPr>
        <w:spacing w:after="0"/>
        <w:ind w:right="-1"/>
        <w:jc w:val="both"/>
        <w:rPr>
          <w:rFonts w:ascii="Times New Roman" w:eastAsia="Batang" w:hAnsi="Times New Roman"/>
          <w:b/>
          <w:sz w:val="28"/>
          <w:szCs w:val="28"/>
        </w:rPr>
      </w:pPr>
    </w:p>
    <w:p w:rsidR="003474CB" w:rsidRPr="003E6843" w:rsidRDefault="003474CB" w:rsidP="003474CB">
      <w:pPr>
        <w:spacing w:after="0"/>
        <w:jc w:val="both"/>
        <w:rPr>
          <w:rFonts w:ascii="Times New Roman" w:eastAsia="Batang" w:hAnsi="Times New Roman"/>
          <w:b/>
          <w:sz w:val="28"/>
          <w:szCs w:val="28"/>
        </w:rPr>
      </w:pPr>
    </w:p>
    <w:p w:rsidR="003474CB" w:rsidRPr="003E6843" w:rsidRDefault="003474CB" w:rsidP="003474CB">
      <w:pPr>
        <w:spacing w:after="0"/>
        <w:rPr>
          <w:rFonts w:ascii="Times New Roman" w:eastAsia="Batang" w:hAnsi="Times New Roman"/>
          <w:b/>
          <w:sz w:val="28"/>
          <w:szCs w:val="28"/>
        </w:rPr>
      </w:pPr>
    </w:p>
    <w:p w:rsidR="003474CB" w:rsidRPr="003E6843" w:rsidRDefault="003474CB" w:rsidP="003474CB">
      <w:pPr>
        <w:spacing w:after="0"/>
        <w:rPr>
          <w:rFonts w:ascii="Times New Roman" w:eastAsia="Batang" w:hAnsi="Times New Roman"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>Председатель комиссии</w:t>
      </w:r>
      <w:r w:rsidRPr="003E6843">
        <w:rPr>
          <w:rFonts w:ascii="Times New Roman" w:eastAsia="Batang" w:hAnsi="Times New Roman"/>
          <w:sz w:val="28"/>
          <w:szCs w:val="28"/>
        </w:rPr>
        <w:tab/>
      </w:r>
      <w:r w:rsidRPr="003E6843">
        <w:rPr>
          <w:rFonts w:ascii="Times New Roman" w:eastAsia="Batang" w:hAnsi="Times New Roman"/>
          <w:sz w:val="28"/>
          <w:szCs w:val="28"/>
        </w:rPr>
        <w:tab/>
      </w:r>
      <w:r w:rsidRPr="003E6843">
        <w:rPr>
          <w:rFonts w:ascii="Times New Roman" w:eastAsia="Batang" w:hAnsi="Times New Roman"/>
          <w:sz w:val="28"/>
          <w:szCs w:val="28"/>
        </w:rPr>
        <w:tab/>
      </w:r>
      <w:r w:rsidR="0044319F" w:rsidRPr="003E6843">
        <w:rPr>
          <w:rFonts w:ascii="Times New Roman" w:eastAsia="Batang" w:hAnsi="Times New Roman"/>
          <w:sz w:val="28"/>
          <w:szCs w:val="28"/>
        </w:rPr>
        <w:t xml:space="preserve">                            </w:t>
      </w:r>
      <w:r w:rsidR="006073DE" w:rsidRPr="003E6843">
        <w:rPr>
          <w:rFonts w:ascii="Times New Roman" w:eastAsia="Batang" w:hAnsi="Times New Roman"/>
          <w:sz w:val="28"/>
          <w:szCs w:val="28"/>
        </w:rPr>
        <w:t xml:space="preserve">    </w:t>
      </w:r>
      <w:r w:rsidRPr="003E6843">
        <w:rPr>
          <w:rFonts w:ascii="Times New Roman" w:eastAsia="Batang" w:hAnsi="Times New Roman"/>
          <w:sz w:val="28"/>
          <w:szCs w:val="28"/>
        </w:rPr>
        <w:t xml:space="preserve"> </w:t>
      </w:r>
      <w:proofErr w:type="spellStart"/>
      <w:r w:rsidR="0044319F" w:rsidRPr="003E6843">
        <w:rPr>
          <w:rFonts w:ascii="Times New Roman" w:eastAsia="Batang" w:hAnsi="Times New Roman"/>
          <w:sz w:val="28"/>
          <w:szCs w:val="28"/>
        </w:rPr>
        <w:t>Т.А.Никонорова</w:t>
      </w:r>
      <w:proofErr w:type="spellEnd"/>
    </w:p>
    <w:p w:rsidR="003474CB" w:rsidRPr="003E6843" w:rsidRDefault="003474CB" w:rsidP="003474CB">
      <w:pPr>
        <w:spacing w:after="0" w:line="240" w:lineRule="auto"/>
        <w:rPr>
          <w:rFonts w:ascii="Times New Roman" w:eastAsia="Batang" w:hAnsi="Times New Roman"/>
          <w:sz w:val="28"/>
          <w:szCs w:val="28"/>
        </w:rPr>
      </w:pPr>
    </w:p>
    <w:p w:rsidR="003474CB" w:rsidRPr="003E6843" w:rsidRDefault="003474CB" w:rsidP="003474CB">
      <w:pPr>
        <w:spacing w:after="0" w:line="240" w:lineRule="auto"/>
        <w:rPr>
          <w:rFonts w:ascii="Times New Roman" w:eastAsia="Batang" w:hAnsi="Times New Roman"/>
          <w:sz w:val="28"/>
          <w:szCs w:val="28"/>
        </w:rPr>
      </w:pPr>
    </w:p>
    <w:p w:rsidR="00B45D16" w:rsidRPr="003E6843" w:rsidRDefault="00B45D16" w:rsidP="003474CB">
      <w:pPr>
        <w:spacing w:after="0" w:line="240" w:lineRule="auto"/>
        <w:rPr>
          <w:rFonts w:ascii="Times New Roman" w:eastAsia="Batang" w:hAnsi="Times New Roman"/>
          <w:sz w:val="28"/>
          <w:szCs w:val="28"/>
        </w:rPr>
      </w:pPr>
    </w:p>
    <w:p w:rsidR="00DF0F32" w:rsidRPr="003E6843" w:rsidRDefault="00DF0F32" w:rsidP="003474CB">
      <w:pPr>
        <w:spacing w:after="0" w:line="240" w:lineRule="auto"/>
        <w:rPr>
          <w:rFonts w:ascii="Times New Roman" w:eastAsia="Batang" w:hAnsi="Times New Roman"/>
          <w:sz w:val="28"/>
          <w:szCs w:val="28"/>
        </w:rPr>
      </w:pPr>
    </w:p>
    <w:p w:rsidR="00AF35E4" w:rsidRPr="003E6843" w:rsidRDefault="00AF35E4" w:rsidP="003474CB">
      <w:pPr>
        <w:spacing w:after="0" w:line="240" w:lineRule="auto"/>
        <w:rPr>
          <w:rFonts w:ascii="Times New Roman" w:eastAsia="Batang" w:hAnsi="Times New Roman"/>
          <w:sz w:val="28"/>
          <w:szCs w:val="28"/>
        </w:rPr>
      </w:pPr>
    </w:p>
    <w:p w:rsidR="003474CB" w:rsidRPr="003E6843" w:rsidRDefault="003474CB" w:rsidP="003474CB">
      <w:pPr>
        <w:spacing w:after="0" w:line="240" w:lineRule="auto"/>
        <w:ind w:left="4956" w:firstLine="6"/>
        <w:jc w:val="center"/>
        <w:rPr>
          <w:rFonts w:ascii="Times New Roman" w:eastAsia="Batang" w:hAnsi="Times New Roman"/>
          <w:b/>
          <w:bCs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lastRenderedPageBreak/>
        <w:t>Приложение</w:t>
      </w:r>
    </w:p>
    <w:p w:rsidR="003474CB" w:rsidRPr="003E6843" w:rsidRDefault="003474CB" w:rsidP="003474CB">
      <w:pPr>
        <w:spacing w:after="0" w:line="240" w:lineRule="auto"/>
        <w:ind w:left="4956" w:firstLine="6"/>
        <w:jc w:val="center"/>
        <w:rPr>
          <w:rFonts w:ascii="Times New Roman" w:eastAsia="Batang" w:hAnsi="Times New Roman"/>
          <w:b/>
          <w:bCs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>к решению постоянной комиссии по бюджету и экономической политике</w:t>
      </w:r>
    </w:p>
    <w:p w:rsidR="003474CB" w:rsidRPr="003E6843" w:rsidRDefault="003474CB" w:rsidP="003474CB">
      <w:pPr>
        <w:spacing w:after="0" w:line="240" w:lineRule="auto"/>
        <w:ind w:left="4956" w:right="424" w:firstLine="6"/>
        <w:jc w:val="center"/>
        <w:rPr>
          <w:rFonts w:ascii="Times New Roman" w:eastAsia="Batang" w:hAnsi="Times New Roman"/>
          <w:b/>
          <w:iCs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 xml:space="preserve">от </w:t>
      </w:r>
      <w:r w:rsidR="00990031" w:rsidRPr="003E6843">
        <w:rPr>
          <w:rFonts w:ascii="Times New Roman" w:eastAsia="Batang" w:hAnsi="Times New Roman"/>
          <w:sz w:val="28"/>
          <w:szCs w:val="28"/>
        </w:rPr>
        <w:t xml:space="preserve"> </w:t>
      </w:r>
      <w:r w:rsidR="00931AFC">
        <w:rPr>
          <w:rFonts w:ascii="Times New Roman" w:eastAsia="Batang" w:hAnsi="Times New Roman"/>
          <w:sz w:val="28"/>
          <w:szCs w:val="28"/>
        </w:rPr>
        <w:t>20.05</w:t>
      </w:r>
      <w:r w:rsidR="005539DB" w:rsidRPr="003E6843">
        <w:rPr>
          <w:rFonts w:ascii="Times New Roman" w:eastAsia="Batang" w:hAnsi="Times New Roman"/>
          <w:sz w:val="28"/>
          <w:szCs w:val="28"/>
        </w:rPr>
        <w:t>.202</w:t>
      </w:r>
      <w:r w:rsidR="00931AFC">
        <w:rPr>
          <w:rFonts w:ascii="Times New Roman" w:eastAsia="Batang" w:hAnsi="Times New Roman"/>
          <w:sz w:val="28"/>
          <w:szCs w:val="28"/>
        </w:rPr>
        <w:t>5</w:t>
      </w:r>
      <w:r w:rsidR="00530FB4" w:rsidRPr="003E6843">
        <w:rPr>
          <w:rFonts w:ascii="Times New Roman" w:eastAsia="Batang" w:hAnsi="Times New Roman"/>
          <w:sz w:val="28"/>
          <w:szCs w:val="28"/>
        </w:rPr>
        <w:t xml:space="preserve"> </w:t>
      </w:r>
      <w:r w:rsidRPr="003E6843">
        <w:rPr>
          <w:rFonts w:ascii="Times New Roman" w:eastAsia="Batang" w:hAnsi="Times New Roman"/>
          <w:sz w:val="28"/>
          <w:szCs w:val="28"/>
        </w:rPr>
        <w:t>№</w:t>
      </w:r>
      <w:r w:rsidR="00990031" w:rsidRPr="003E6843">
        <w:rPr>
          <w:rFonts w:ascii="Times New Roman" w:eastAsia="Batang" w:hAnsi="Times New Roman"/>
          <w:sz w:val="28"/>
          <w:szCs w:val="28"/>
        </w:rPr>
        <w:t xml:space="preserve"> </w:t>
      </w:r>
      <w:r w:rsidR="0025266A">
        <w:rPr>
          <w:rFonts w:ascii="Times New Roman" w:eastAsia="Batang" w:hAnsi="Times New Roman"/>
          <w:sz w:val="28"/>
          <w:szCs w:val="28"/>
        </w:rPr>
        <w:t>111</w:t>
      </w:r>
      <w:bookmarkStart w:id="0" w:name="_GoBack"/>
      <w:bookmarkEnd w:id="0"/>
    </w:p>
    <w:p w:rsidR="003474CB" w:rsidRPr="003E6843" w:rsidRDefault="003474CB" w:rsidP="003474CB">
      <w:pPr>
        <w:spacing w:after="0" w:line="240" w:lineRule="auto"/>
        <w:ind w:right="424"/>
        <w:rPr>
          <w:rFonts w:ascii="Times New Roman" w:eastAsia="Batang" w:hAnsi="Times New Roman"/>
          <w:b/>
          <w:iCs/>
          <w:sz w:val="28"/>
          <w:szCs w:val="28"/>
        </w:rPr>
      </w:pPr>
    </w:p>
    <w:p w:rsidR="003474CB" w:rsidRPr="003E6843" w:rsidRDefault="003474CB" w:rsidP="003474CB">
      <w:pPr>
        <w:spacing w:after="0" w:line="240" w:lineRule="auto"/>
        <w:jc w:val="right"/>
        <w:rPr>
          <w:rFonts w:ascii="Times New Roman" w:eastAsia="Batang" w:hAnsi="Times New Roman"/>
          <w:bCs/>
          <w:iCs/>
          <w:sz w:val="28"/>
          <w:szCs w:val="28"/>
        </w:rPr>
      </w:pPr>
      <w:r w:rsidRPr="003E6843">
        <w:rPr>
          <w:rFonts w:ascii="Times New Roman" w:eastAsia="Batang" w:hAnsi="Times New Roman"/>
          <w:sz w:val="28"/>
          <w:szCs w:val="28"/>
        </w:rPr>
        <w:t>Проект решения Думы</w:t>
      </w:r>
      <w:r w:rsidRPr="003E6843">
        <w:rPr>
          <w:rFonts w:ascii="Times New Roman" w:eastAsia="Batang" w:hAnsi="Times New Roman"/>
          <w:bCs/>
          <w:iCs/>
          <w:sz w:val="28"/>
          <w:szCs w:val="28"/>
        </w:rPr>
        <w:t xml:space="preserve"> </w:t>
      </w:r>
    </w:p>
    <w:p w:rsidR="00487F78" w:rsidRPr="003E6843" w:rsidRDefault="00487F78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E97" w:rsidRPr="00EC3B11" w:rsidRDefault="00084E97" w:rsidP="00084E97">
      <w:pPr>
        <w:pStyle w:val="a3"/>
        <w:tabs>
          <w:tab w:val="left" w:pos="709"/>
          <w:tab w:val="left" w:pos="993"/>
          <w:tab w:val="left" w:pos="8505"/>
          <w:tab w:val="left" w:pos="8647"/>
        </w:tabs>
        <w:ind w:left="709" w:right="850"/>
        <w:contextualSpacing w:val="0"/>
        <w:jc w:val="center"/>
        <w:rPr>
          <w:rFonts w:cs="Times New Roman"/>
          <w:b/>
          <w:sz w:val="28"/>
          <w:szCs w:val="28"/>
        </w:rPr>
      </w:pPr>
      <w:r w:rsidRPr="00EC3B11">
        <w:rPr>
          <w:rFonts w:cs="Times New Roman"/>
          <w:b/>
          <w:sz w:val="28"/>
          <w:szCs w:val="28"/>
        </w:rPr>
        <w:t>Об информации администрации городского округа Тольятти</w:t>
      </w:r>
      <w:r>
        <w:rPr>
          <w:rFonts w:cs="Times New Roman"/>
          <w:b/>
          <w:sz w:val="28"/>
          <w:szCs w:val="28"/>
        </w:rPr>
        <w:t xml:space="preserve"> </w:t>
      </w:r>
      <w:r w:rsidRPr="00EC3B11">
        <w:rPr>
          <w:rFonts w:cs="Times New Roman"/>
          <w:b/>
          <w:sz w:val="28"/>
          <w:szCs w:val="28"/>
        </w:rPr>
        <w:t xml:space="preserve">о привлечении инвесторов и реализации </w:t>
      </w:r>
      <w:proofErr w:type="gramStart"/>
      <w:r w:rsidRPr="00EC3B11">
        <w:rPr>
          <w:rFonts w:cs="Times New Roman"/>
          <w:b/>
          <w:sz w:val="28"/>
          <w:szCs w:val="28"/>
        </w:rPr>
        <w:t>бизнес-проектов</w:t>
      </w:r>
      <w:proofErr w:type="gramEnd"/>
      <w:r>
        <w:rPr>
          <w:rFonts w:cs="Times New Roman"/>
          <w:b/>
          <w:sz w:val="28"/>
          <w:szCs w:val="28"/>
        </w:rPr>
        <w:t xml:space="preserve"> </w:t>
      </w:r>
      <w:r w:rsidRPr="00EC3B11">
        <w:rPr>
          <w:rFonts w:cs="Times New Roman"/>
          <w:b/>
          <w:sz w:val="28"/>
          <w:szCs w:val="28"/>
        </w:rPr>
        <w:t xml:space="preserve">на территории опережающего развития «Тольятти» и </w:t>
      </w:r>
      <w:r w:rsidRPr="00EC3B11">
        <w:rPr>
          <w:b/>
          <w:sz w:val="28"/>
          <w:szCs w:val="28"/>
        </w:rPr>
        <w:t>особой экономической зоны промышленно-производственного типа</w:t>
      </w:r>
      <w:r w:rsidRPr="00EC3B11">
        <w:rPr>
          <w:rFonts w:cs="Times New Roman"/>
          <w:b/>
          <w:sz w:val="28"/>
          <w:szCs w:val="28"/>
        </w:rPr>
        <w:t xml:space="preserve"> «Тольятти» за 202</w:t>
      </w:r>
      <w:r w:rsidR="00931AFC">
        <w:rPr>
          <w:rFonts w:cs="Times New Roman"/>
          <w:b/>
          <w:sz w:val="28"/>
          <w:szCs w:val="28"/>
        </w:rPr>
        <w:t>4</w:t>
      </w:r>
      <w:r w:rsidRPr="00EC3B11">
        <w:rPr>
          <w:rFonts w:cs="Times New Roman"/>
          <w:b/>
          <w:sz w:val="28"/>
          <w:szCs w:val="28"/>
        </w:rPr>
        <w:t xml:space="preserve"> год</w:t>
      </w:r>
    </w:p>
    <w:p w:rsidR="00530FB4" w:rsidRPr="003E6843" w:rsidRDefault="00530FB4" w:rsidP="00530FB4">
      <w:pPr>
        <w:spacing w:after="0" w:line="240" w:lineRule="auto"/>
        <w:ind w:right="9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FB4" w:rsidRPr="003E6843" w:rsidRDefault="00530FB4" w:rsidP="00530FB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A13" w:rsidRPr="003E6843" w:rsidRDefault="0044319F" w:rsidP="00CE4A1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E6843">
        <w:rPr>
          <w:rFonts w:ascii="Times New Roman" w:hAnsi="Times New Roman"/>
          <w:sz w:val="28"/>
          <w:szCs w:val="28"/>
        </w:rPr>
        <w:t xml:space="preserve">Рассмотрев </w:t>
      </w:r>
      <w:r w:rsidRPr="003E6843">
        <w:rPr>
          <w:rFonts w:ascii="Times New Roman" w:eastAsia="Times New Roman" w:hAnsi="Times New Roman"/>
          <w:sz w:val="28"/>
          <w:szCs w:val="28"/>
        </w:rPr>
        <w:t xml:space="preserve">информацию </w:t>
      </w:r>
      <w:r w:rsidRPr="003E6843">
        <w:rPr>
          <w:rFonts w:ascii="Times New Roman" w:hAnsi="Times New Roman"/>
          <w:sz w:val="28"/>
          <w:szCs w:val="28"/>
        </w:rPr>
        <w:t xml:space="preserve">администрации городского округа  </w:t>
      </w:r>
      <w:r w:rsidRPr="003E6843">
        <w:rPr>
          <w:rFonts w:ascii="Times New Roman" w:eastAsia="Times New Roman" w:hAnsi="Times New Roman"/>
          <w:sz w:val="28"/>
          <w:szCs w:val="28"/>
        </w:rPr>
        <w:t xml:space="preserve">Тольятти </w:t>
      </w:r>
      <w:r w:rsidRPr="003E6843">
        <w:rPr>
          <w:rFonts w:ascii="Times New Roman" w:hAnsi="Times New Roman"/>
          <w:sz w:val="28"/>
          <w:szCs w:val="28"/>
        </w:rPr>
        <w:t xml:space="preserve">о привлечении инвесторов и реализации </w:t>
      </w:r>
      <w:proofErr w:type="gramStart"/>
      <w:r w:rsidRPr="003E6843">
        <w:rPr>
          <w:rFonts w:ascii="Times New Roman" w:hAnsi="Times New Roman"/>
          <w:sz w:val="28"/>
          <w:szCs w:val="28"/>
        </w:rPr>
        <w:t>бизнес-проектов</w:t>
      </w:r>
      <w:proofErr w:type="gramEnd"/>
      <w:r w:rsidRPr="003E6843">
        <w:rPr>
          <w:rFonts w:ascii="Times New Roman" w:hAnsi="Times New Roman"/>
          <w:sz w:val="28"/>
          <w:szCs w:val="28"/>
        </w:rPr>
        <w:t xml:space="preserve"> на территории опережающего развития «Тольятти» и особой экономической зоны про</w:t>
      </w:r>
      <w:r w:rsidR="00084E97">
        <w:rPr>
          <w:rFonts w:ascii="Times New Roman" w:hAnsi="Times New Roman"/>
          <w:sz w:val="28"/>
          <w:szCs w:val="28"/>
        </w:rPr>
        <w:t xml:space="preserve">мышленно-производственного типа </w:t>
      </w:r>
      <w:r w:rsidRPr="003E6843">
        <w:rPr>
          <w:rFonts w:ascii="Times New Roman" w:hAnsi="Times New Roman"/>
          <w:sz w:val="28"/>
          <w:szCs w:val="28"/>
        </w:rPr>
        <w:t>«Тольятти» за 202</w:t>
      </w:r>
      <w:r w:rsidR="00931AFC">
        <w:rPr>
          <w:rFonts w:ascii="Times New Roman" w:hAnsi="Times New Roman"/>
          <w:sz w:val="28"/>
          <w:szCs w:val="28"/>
        </w:rPr>
        <w:t>4</w:t>
      </w:r>
      <w:r w:rsidRPr="003E6843">
        <w:rPr>
          <w:rFonts w:ascii="Times New Roman" w:hAnsi="Times New Roman"/>
          <w:sz w:val="28"/>
          <w:szCs w:val="28"/>
        </w:rPr>
        <w:t xml:space="preserve"> год, </w:t>
      </w:r>
      <w:r w:rsidR="00530FB4" w:rsidRPr="003E6843">
        <w:rPr>
          <w:rFonts w:ascii="Times New Roman" w:hAnsi="Times New Roman"/>
          <w:sz w:val="28"/>
          <w:szCs w:val="28"/>
        </w:rPr>
        <w:t>Дума</w:t>
      </w:r>
    </w:p>
    <w:p w:rsidR="00CE4A13" w:rsidRPr="003E6843" w:rsidRDefault="00CE4A13" w:rsidP="00CE4A1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530FB4" w:rsidRPr="003E6843" w:rsidRDefault="00530FB4" w:rsidP="00CE4A13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8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3E6843" w:rsidRPr="003E6843" w:rsidRDefault="003E6843" w:rsidP="003E684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843" w:rsidRPr="00227DFA" w:rsidRDefault="003E6843" w:rsidP="003E684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Информацию администрации городского округа Тольятти принять к сведению.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2. Отметить, что по состоянию на 01.01.202</w:t>
      </w:r>
      <w:r w:rsidR="00725308" w:rsidRPr="00227D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1) статус резидентов территории опережающего развития «Тольятти» (далее - ТОР) имеют 6</w:t>
      </w:r>
      <w:r w:rsidR="00A22207" w:rsidRPr="00227DF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компаний (в 202</w:t>
      </w:r>
      <w:r w:rsidR="00A22207" w:rsidRPr="00227DF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- 6</w:t>
      </w:r>
      <w:r w:rsidR="00A22207" w:rsidRPr="00227DF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2) резидентами ТОР осуществлено инвестиций на сумму                </w:t>
      </w:r>
      <w:r w:rsidR="000E53F6" w:rsidRPr="00227DFA">
        <w:rPr>
          <w:rFonts w:ascii="Times New Roman" w:hAnsi="Times New Roman"/>
          <w:sz w:val="28"/>
          <w:szCs w:val="28"/>
        </w:rPr>
        <w:t xml:space="preserve">34 229 </w:t>
      </w:r>
      <w:proofErr w:type="gramStart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End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в том числе в 202</w:t>
      </w:r>
      <w:r w:rsidR="000E53F6" w:rsidRPr="00227D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– </w:t>
      </w:r>
      <w:r w:rsidR="000E53F6" w:rsidRPr="00227DFA">
        <w:rPr>
          <w:rFonts w:ascii="Times New Roman" w:hAnsi="Times New Roman"/>
          <w:sz w:val="28"/>
          <w:szCs w:val="28"/>
        </w:rPr>
        <w:t>2 800</w:t>
      </w:r>
      <w:r w:rsidRPr="00227DFA">
        <w:rPr>
          <w:rFonts w:ascii="Times New Roman" w:hAnsi="Times New Roman"/>
          <w:sz w:val="28"/>
          <w:szCs w:val="28"/>
        </w:rPr>
        <w:t xml:space="preserve">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млн руб., и создано         </w:t>
      </w:r>
      <w:r w:rsidR="000E53F6" w:rsidRPr="00227DFA">
        <w:rPr>
          <w:rFonts w:ascii="Times New Roman" w:hAnsi="Times New Roman"/>
          <w:sz w:val="28"/>
          <w:szCs w:val="28"/>
        </w:rPr>
        <w:t xml:space="preserve">10 716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рабоч</w:t>
      </w:r>
      <w:r w:rsidR="000E53F6"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мест, в том числе в 202</w:t>
      </w:r>
      <w:r w:rsidR="000E53F6" w:rsidRPr="00227D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– </w:t>
      </w:r>
      <w:r w:rsidRPr="00227DFA">
        <w:rPr>
          <w:rFonts w:ascii="Times New Roman" w:hAnsi="Times New Roman"/>
          <w:sz w:val="28"/>
          <w:szCs w:val="28"/>
        </w:rPr>
        <w:t>1 </w:t>
      </w:r>
      <w:r w:rsidR="000E53F6" w:rsidRPr="00227DFA">
        <w:rPr>
          <w:rFonts w:ascii="Times New Roman" w:hAnsi="Times New Roman"/>
          <w:sz w:val="28"/>
          <w:szCs w:val="28"/>
        </w:rPr>
        <w:t>015</w:t>
      </w:r>
      <w:r w:rsidRPr="00227DFA">
        <w:rPr>
          <w:rFonts w:ascii="Times New Roman" w:hAnsi="Times New Roman"/>
          <w:sz w:val="28"/>
          <w:szCs w:val="28"/>
        </w:rPr>
        <w:t xml:space="preserve">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мест;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3) общий объем осуществленных инвестиций на территории ТОР выполнен на </w:t>
      </w:r>
      <w:r w:rsidR="002E0185" w:rsidRPr="00227DFA">
        <w:rPr>
          <w:rFonts w:ascii="Times New Roman" w:eastAsia="Times New Roman" w:hAnsi="Times New Roman"/>
          <w:sz w:val="28"/>
          <w:szCs w:val="28"/>
          <w:lang w:eastAsia="ru-RU"/>
        </w:rPr>
        <w:t>107,1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% (план - </w:t>
      </w:r>
      <w:r w:rsidR="002E0185" w:rsidRPr="00227DFA">
        <w:rPr>
          <w:rFonts w:ascii="Times New Roman" w:hAnsi="Times New Roman"/>
          <w:sz w:val="28"/>
          <w:szCs w:val="28"/>
        </w:rPr>
        <w:t xml:space="preserve">31 961 </w:t>
      </w:r>
      <w:proofErr w:type="gramStart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End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факт - </w:t>
      </w:r>
      <w:r w:rsidR="002E0185" w:rsidRPr="00227DFA">
        <w:rPr>
          <w:rFonts w:ascii="Times New Roman" w:hAnsi="Times New Roman"/>
          <w:sz w:val="28"/>
          <w:szCs w:val="28"/>
        </w:rPr>
        <w:t xml:space="preserve">34 229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млн руб.);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4) по показателю «Количество рабочих мест, созданных на территории ТОР» плановое целевое значение достигнуто в полном объеме (план –</w:t>
      </w:r>
      <w:r w:rsidR="004F4F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CA0" w:rsidRPr="00227DFA">
        <w:rPr>
          <w:rFonts w:ascii="Times New Roman" w:hAnsi="Times New Roman"/>
          <w:sz w:val="28"/>
          <w:szCs w:val="28"/>
        </w:rPr>
        <w:t>8 915</w:t>
      </w:r>
      <w:r w:rsidRPr="00227DFA">
        <w:rPr>
          <w:rFonts w:ascii="Times New Roman" w:hAnsi="Times New Roman"/>
          <w:sz w:val="28"/>
          <w:szCs w:val="28"/>
        </w:rPr>
        <w:t xml:space="preserve">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чел., факт – </w:t>
      </w:r>
      <w:r w:rsidR="00DE1CA0" w:rsidRPr="00227DFA">
        <w:rPr>
          <w:rFonts w:ascii="Times New Roman" w:hAnsi="Times New Roman"/>
          <w:sz w:val="28"/>
          <w:szCs w:val="28"/>
        </w:rPr>
        <w:t>10 716</w:t>
      </w:r>
      <w:r w:rsidRPr="00227DFA">
        <w:rPr>
          <w:rFonts w:ascii="Times New Roman" w:hAnsi="Times New Roman"/>
          <w:sz w:val="28"/>
          <w:szCs w:val="28"/>
        </w:rPr>
        <w:t xml:space="preserve">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чел.);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5) на территории особой экономической зоны промышленно-производственного типа «Тольятти» (далее – ОЭЗ ППТ «Тольятти») зарегистрировано 3</w:t>
      </w:r>
      <w:r w:rsidR="002E0185" w:rsidRPr="00227DF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резидентов (в 202</w:t>
      </w:r>
      <w:r w:rsidR="00327512" w:rsidRPr="00227D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– 3</w:t>
      </w:r>
      <w:r w:rsidR="002E0185" w:rsidRPr="00227DF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010383" w:rsidRPr="00227DFA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6) резидентами ОЭЗ ППТ «Тольятти» создано </w:t>
      </w:r>
      <w:r w:rsidR="00227DFA" w:rsidRPr="00227DFA">
        <w:rPr>
          <w:rFonts w:ascii="Times New Roman" w:hAnsi="Times New Roman"/>
          <w:sz w:val="28"/>
          <w:szCs w:val="28"/>
        </w:rPr>
        <w:t xml:space="preserve">3 694 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рабочих мест, в том числе в 202</w:t>
      </w:r>
      <w:r w:rsidR="00227DFA" w:rsidRPr="00227D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227DFA" w:rsidRPr="00227DF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7DFA" w:rsidRPr="00227DFA">
        <w:rPr>
          <w:rFonts w:ascii="Times New Roman" w:eastAsia="Times New Roman" w:hAnsi="Times New Roman"/>
          <w:sz w:val="28"/>
          <w:szCs w:val="28"/>
          <w:lang w:eastAsia="ru-RU"/>
        </w:rPr>
        <w:t>1 002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мест, общий объем инвестиций составил </w:t>
      </w:r>
      <w:r w:rsidR="00227DFA" w:rsidRPr="00227DFA">
        <w:rPr>
          <w:rFonts w:ascii="Times New Roman" w:hAnsi="Times New Roman"/>
          <w:sz w:val="28"/>
          <w:szCs w:val="28"/>
        </w:rPr>
        <w:t xml:space="preserve">48 487 </w:t>
      </w:r>
      <w:proofErr w:type="gramStart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End"/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в том числе в 202</w:t>
      </w:r>
      <w:r w:rsidR="00227DFA" w:rsidRPr="00227D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- </w:t>
      </w:r>
      <w:r w:rsidR="00227DFA" w:rsidRPr="00227DFA">
        <w:rPr>
          <w:rFonts w:ascii="Times New Roman" w:hAnsi="Times New Roman"/>
          <w:sz w:val="28"/>
          <w:szCs w:val="28"/>
        </w:rPr>
        <w:t xml:space="preserve">16 089 </w:t>
      </w:r>
      <w:r w:rsidRPr="00227DFA">
        <w:rPr>
          <w:rFonts w:ascii="Times New Roman" w:eastAsia="Times New Roman" w:hAnsi="Times New Roman"/>
          <w:sz w:val="28"/>
          <w:szCs w:val="28"/>
          <w:lang w:eastAsia="ru-RU"/>
        </w:rPr>
        <w:t>млн руб.</w:t>
      </w:r>
    </w:p>
    <w:p w:rsidR="00010383" w:rsidRPr="00BA167A" w:rsidRDefault="00010383" w:rsidP="0001038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администрации городского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Тольятти </w:t>
      </w:r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представить в Думу городского округа Тольятти информацию о привлечении инвесторов и реализации </w:t>
      </w:r>
      <w:proofErr w:type="gramStart"/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>бизнес-проектов</w:t>
      </w:r>
      <w:proofErr w:type="gramEnd"/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ТОР и ОЭЗ ППТ «Тольятти» за I полугодие 202</w:t>
      </w:r>
      <w:r w:rsidR="00227D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010383" w:rsidRPr="00BA167A" w:rsidRDefault="00010383" w:rsidP="00010383">
      <w:pPr>
        <w:tabs>
          <w:tab w:val="left" w:pos="993"/>
        </w:tabs>
        <w:spacing w:after="0" w:line="240" w:lineRule="auto"/>
        <w:ind w:right="113"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>Срок - до 01.09.202</w:t>
      </w:r>
      <w:r w:rsidR="00227D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16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0FB4" w:rsidRPr="003E6843" w:rsidRDefault="00010383" w:rsidP="00010383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4. </w:t>
      </w:r>
      <w:r w:rsidRPr="00BA167A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по бюджету и экономической политике. </w:t>
      </w:r>
      <w:r w:rsidRPr="00BA167A">
        <w:rPr>
          <w:rFonts w:ascii="Times New Roman" w:hAnsi="Times New Roman"/>
          <w:sz w:val="28"/>
          <w:szCs w:val="28"/>
        </w:rPr>
        <w:br/>
      </w:r>
    </w:p>
    <w:p w:rsidR="00530FB4" w:rsidRDefault="00530FB4" w:rsidP="00530FB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D3639" w:rsidRPr="003E6843" w:rsidRDefault="004D3639" w:rsidP="00530FB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30FB4" w:rsidRPr="003E6843" w:rsidRDefault="00530FB4" w:rsidP="00530FB4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E6843">
        <w:rPr>
          <w:rFonts w:ascii="Times New Roman" w:hAnsi="Times New Roman"/>
          <w:sz w:val="28"/>
          <w:szCs w:val="28"/>
        </w:rPr>
        <w:t>Председатель Думы</w:t>
      </w:r>
      <w:r w:rsidRPr="003E6843">
        <w:rPr>
          <w:rFonts w:ascii="Times New Roman" w:hAnsi="Times New Roman"/>
          <w:sz w:val="28"/>
          <w:szCs w:val="28"/>
        </w:rPr>
        <w:tab/>
      </w:r>
      <w:r w:rsidRPr="003E6843">
        <w:rPr>
          <w:rFonts w:ascii="Times New Roman" w:hAnsi="Times New Roman"/>
          <w:sz w:val="28"/>
          <w:szCs w:val="28"/>
        </w:rPr>
        <w:tab/>
      </w:r>
      <w:r w:rsidRPr="003E6843">
        <w:rPr>
          <w:rFonts w:ascii="Times New Roman" w:hAnsi="Times New Roman"/>
          <w:sz w:val="28"/>
          <w:szCs w:val="28"/>
        </w:rPr>
        <w:tab/>
      </w:r>
      <w:r w:rsidRPr="003E6843">
        <w:rPr>
          <w:rFonts w:ascii="Times New Roman" w:hAnsi="Times New Roman"/>
          <w:sz w:val="28"/>
          <w:szCs w:val="28"/>
        </w:rPr>
        <w:tab/>
      </w:r>
      <w:r w:rsidRPr="003E6843">
        <w:rPr>
          <w:rFonts w:ascii="Times New Roman" w:hAnsi="Times New Roman"/>
          <w:sz w:val="28"/>
          <w:szCs w:val="28"/>
        </w:rPr>
        <w:tab/>
      </w:r>
      <w:r w:rsidRPr="003E6843">
        <w:rPr>
          <w:rFonts w:ascii="Times New Roman" w:hAnsi="Times New Roman"/>
          <w:sz w:val="28"/>
          <w:szCs w:val="28"/>
        </w:rPr>
        <w:tab/>
        <w:t xml:space="preserve">        </w:t>
      </w:r>
      <w:r w:rsidRPr="0021385D">
        <w:rPr>
          <w:rFonts w:ascii="Times New Roman" w:hAnsi="Times New Roman"/>
          <w:sz w:val="28"/>
          <w:szCs w:val="28"/>
        </w:rPr>
        <w:t xml:space="preserve">    </w:t>
      </w:r>
      <w:r w:rsidRPr="003E6843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="00EC3B1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530FB4" w:rsidRPr="003E6843" w:rsidRDefault="00530FB4" w:rsidP="00530FB4">
      <w:pPr>
        <w:tabs>
          <w:tab w:val="left" w:pos="709"/>
        </w:tabs>
        <w:spacing w:after="0" w:line="240" w:lineRule="auto"/>
        <w:ind w:left="851" w:right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A2E76" w:rsidRPr="003E6843" w:rsidRDefault="00AA2E76" w:rsidP="00990031">
      <w:pPr>
        <w:tabs>
          <w:tab w:val="left" w:pos="709"/>
        </w:tabs>
        <w:spacing w:after="0" w:line="240" w:lineRule="auto"/>
        <w:ind w:left="851" w:right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AA2E76" w:rsidRPr="003E6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>
    <w:nsid w:val="02470EED"/>
    <w:multiLevelType w:val="hybridMultilevel"/>
    <w:tmpl w:val="EAF69C22"/>
    <w:lvl w:ilvl="0" w:tplc="B7C6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356436"/>
    <w:multiLevelType w:val="hybridMultilevel"/>
    <w:tmpl w:val="0876FAC4"/>
    <w:lvl w:ilvl="0" w:tplc="82346E1E">
      <w:start w:val="1"/>
      <w:numFmt w:val="decimal"/>
      <w:lvlText w:val="%1)"/>
      <w:lvlJc w:val="left"/>
      <w:pPr>
        <w:ind w:left="1879" w:hanging="117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FE125C"/>
    <w:multiLevelType w:val="hybridMultilevel"/>
    <w:tmpl w:val="5B16F178"/>
    <w:lvl w:ilvl="0" w:tplc="363E794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BEF1C0B"/>
    <w:multiLevelType w:val="hybridMultilevel"/>
    <w:tmpl w:val="9160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8B7E8E"/>
    <w:multiLevelType w:val="hybridMultilevel"/>
    <w:tmpl w:val="77F6B320"/>
    <w:lvl w:ilvl="0" w:tplc="C010CD0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CD4AC8"/>
    <w:multiLevelType w:val="hybridMultilevel"/>
    <w:tmpl w:val="D974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65422"/>
    <w:multiLevelType w:val="hybridMultilevel"/>
    <w:tmpl w:val="E0801C30"/>
    <w:lvl w:ilvl="0" w:tplc="CB283DB6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1B7954"/>
    <w:multiLevelType w:val="hybridMultilevel"/>
    <w:tmpl w:val="B7EA08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A3F"/>
    <w:rsid w:val="00007DBA"/>
    <w:rsid w:val="00010383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18C2"/>
    <w:rsid w:val="00031AF1"/>
    <w:rsid w:val="00031FAC"/>
    <w:rsid w:val="000323A0"/>
    <w:rsid w:val="000357BC"/>
    <w:rsid w:val="00035CEE"/>
    <w:rsid w:val="00035F34"/>
    <w:rsid w:val="0003605A"/>
    <w:rsid w:val="000364B2"/>
    <w:rsid w:val="00036AC0"/>
    <w:rsid w:val="00040E2E"/>
    <w:rsid w:val="00044911"/>
    <w:rsid w:val="00044CB1"/>
    <w:rsid w:val="00044EB0"/>
    <w:rsid w:val="00050B63"/>
    <w:rsid w:val="00050D77"/>
    <w:rsid w:val="0005187F"/>
    <w:rsid w:val="00051E56"/>
    <w:rsid w:val="00052B2A"/>
    <w:rsid w:val="000556D5"/>
    <w:rsid w:val="00055C5D"/>
    <w:rsid w:val="0005666B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4E97"/>
    <w:rsid w:val="00085129"/>
    <w:rsid w:val="00085B37"/>
    <w:rsid w:val="00086A30"/>
    <w:rsid w:val="00086F7F"/>
    <w:rsid w:val="000875E4"/>
    <w:rsid w:val="00087E04"/>
    <w:rsid w:val="00092709"/>
    <w:rsid w:val="00093886"/>
    <w:rsid w:val="00095550"/>
    <w:rsid w:val="00095644"/>
    <w:rsid w:val="0009656B"/>
    <w:rsid w:val="0009701F"/>
    <w:rsid w:val="000A0376"/>
    <w:rsid w:val="000A07B0"/>
    <w:rsid w:val="000A4067"/>
    <w:rsid w:val="000A4BEC"/>
    <w:rsid w:val="000A66E1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18CB"/>
    <w:rsid w:val="000E1ED7"/>
    <w:rsid w:val="000E24AD"/>
    <w:rsid w:val="000E2B8F"/>
    <w:rsid w:val="000E53F6"/>
    <w:rsid w:val="000E5A2D"/>
    <w:rsid w:val="000E5C0D"/>
    <w:rsid w:val="000E7064"/>
    <w:rsid w:val="000E7B93"/>
    <w:rsid w:val="000F083F"/>
    <w:rsid w:val="000F1685"/>
    <w:rsid w:val="000F3E6D"/>
    <w:rsid w:val="000F43A2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D55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62BC"/>
    <w:rsid w:val="00137486"/>
    <w:rsid w:val="00137BF5"/>
    <w:rsid w:val="00137C9D"/>
    <w:rsid w:val="001404DF"/>
    <w:rsid w:val="00140571"/>
    <w:rsid w:val="00140FAC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97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B74F2"/>
    <w:rsid w:val="001C2723"/>
    <w:rsid w:val="001C3224"/>
    <w:rsid w:val="001C3BD0"/>
    <w:rsid w:val="001C42D4"/>
    <w:rsid w:val="001C58AC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D71BD"/>
    <w:rsid w:val="001E09C7"/>
    <w:rsid w:val="001E09FE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6459"/>
    <w:rsid w:val="001F79C6"/>
    <w:rsid w:val="002015DF"/>
    <w:rsid w:val="00202254"/>
    <w:rsid w:val="00202BB4"/>
    <w:rsid w:val="00203BD0"/>
    <w:rsid w:val="00204421"/>
    <w:rsid w:val="00204BFF"/>
    <w:rsid w:val="00211B60"/>
    <w:rsid w:val="0021218C"/>
    <w:rsid w:val="0021385D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27DFA"/>
    <w:rsid w:val="00230B62"/>
    <w:rsid w:val="00231404"/>
    <w:rsid w:val="00232AC0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38E6"/>
    <w:rsid w:val="00244144"/>
    <w:rsid w:val="00246F58"/>
    <w:rsid w:val="002520F7"/>
    <w:rsid w:val="0025266A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157B"/>
    <w:rsid w:val="00272162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4EB"/>
    <w:rsid w:val="002925D5"/>
    <w:rsid w:val="00294AE2"/>
    <w:rsid w:val="00294DA1"/>
    <w:rsid w:val="002950DA"/>
    <w:rsid w:val="00295EFC"/>
    <w:rsid w:val="002968B5"/>
    <w:rsid w:val="00296E72"/>
    <w:rsid w:val="00296F94"/>
    <w:rsid w:val="002A138E"/>
    <w:rsid w:val="002A1B9C"/>
    <w:rsid w:val="002A20D9"/>
    <w:rsid w:val="002A4148"/>
    <w:rsid w:val="002A58DC"/>
    <w:rsid w:val="002A5AC6"/>
    <w:rsid w:val="002A6DF0"/>
    <w:rsid w:val="002A75A6"/>
    <w:rsid w:val="002B07D6"/>
    <w:rsid w:val="002B086C"/>
    <w:rsid w:val="002B09B1"/>
    <w:rsid w:val="002B0B61"/>
    <w:rsid w:val="002B2E30"/>
    <w:rsid w:val="002B359A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6D6B"/>
    <w:rsid w:val="002C7613"/>
    <w:rsid w:val="002C7993"/>
    <w:rsid w:val="002D0804"/>
    <w:rsid w:val="002D08C8"/>
    <w:rsid w:val="002D184C"/>
    <w:rsid w:val="002D2A64"/>
    <w:rsid w:val="002D5318"/>
    <w:rsid w:val="002D6154"/>
    <w:rsid w:val="002D6567"/>
    <w:rsid w:val="002D7289"/>
    <w:rsid w:val="002E0185"/>
    <w:rsid w:val="002E1908"/>
    <w:rsid w:val="002E1E79"/>
    <w:rsid w:val="002E3F9B"/>
    <w:rsid w:val="002E4AFA"/>
    <w:rsid w:val="002E6EDF"/>
    <w:rsid w:val="002E7855"/>
    <w:rsid w:val="002F141E"/>
    <w:rsid w:val="002F154F"/>
    <w:rsid w:val="002F1564"/>
    <w:rsid w:val="002F4CEF"/>
    <w:rsid w:val="002F5AC6"/>
    <w:rsid w:val="002F5B87"/>
    <w:rsid w:val="002F5DD9"/>
    <w:rsid w:val="002F6BC9"/>
    <w:rsid w:val="002F6DA3"/>
    <w:rsid w:val="002F75FB"/>
    <w:rsid w:val="002F7DE9"/>
    <w:rsid w:val="00300532"/>
    <w:rsid w:val="00300958"/>
    <w:rsid w:val="00300A2C"/>
    <w:rsid w:val="003012B7"/>
    <w:rsid w:val="003014DE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CC9"/>
    <w:rsid w:val="00322794"/>
    <w:rsid w:val="00323040"/>
    <w:rsid w:val="00324829"/>
    <w:rsid w:val="00324AA5"/>
    <w:rsid w:val="003253E6"/>
    <w:rsid w:val="00325624"/>
    <w:rsid w:val="003260F3"/>
    <w:rsid w:val="003262CF"/>
    <w:rsid w:val="00326700"/>
    <w:rsid w:val="00326C09"/>
    <w:rsid w:val="00326F2A"/>
    <w:rsid w:val="00327113"/>
    <w:rsid w:val="00327512"/>
    <w:rsid w:val="0033084A"/>
    <w:rsid w:val="00331EF0"/>
    <w:rsid w:val="0033316C"/>
    <w:rsid w:val="003331E5"/>
    <w:rsid w:val="003335DD"/>
    <w:rsid w:val="003337FB"/>
    <w:rsid w:val="00333CFB"/>
    <w:rsid w:val="00333E83"/>
    <w:rsid w:val="00333FA1"/>
    <w:rsid w:val="00335223"/>
    <w:rsid w:val="003358CF"/>
    <w:rsid w:val="003374AD"/>
    <w:rsid w:val="003405E0"/>
    <w:rsid w:val="00341AE8"/>
    <w:rsid w:val="0034267F"/>
    <w:rsid w:val="00346DEC"/>
    <w:rsid w:val="003474CB"/>
    <w:rsid w:val="00347A7F"/>
    <w:rsid w:val="00347FB1"/>
    <w:rsid w:val="00350A76"/>
    <w:rsid w:val="00350EAC"/>
    <w:rsid w:val="003518C8"/>
    <w:rsid w:val="00353291"/>
    <w:rsid w:val="0035387F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6D8"/>
    <w:rsid w:val="0038383A"/>
    <w:rsid w:val="003840C0"/>
    <w:rsid w:val="00384383"/>
    <w:rsid w:val="00384554"/>
    <w:rsid w:val="00384B5E"/>
    <w:rsid w:val="00384FF1"/>
    <w:rsid w:val="00385BB5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66B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143"/>
    <w:rsid w:val="003B5594"/>
    <w:rsid w:val="003B5C3D"/>
    <w:rsid w:val="003B6D49"/>
    <w:rsid w:val="003B6EED"/>
    <w:rsid w:val="003B7355"/>
    <w:rsid w:val="003B7784"/>
    <w:rsid w:val="003B77BA"/>
    <w:rsid w:val="003C0712"/>
    <w:rsid w:val="003C0FAF"/>
    <w:rsid w:val="003C2418"/>
    <w:rsid w:val="003C27BA"/>
    <w:rsid w:val="003C2D85"/>
    <w:rsid w:val="003C376C"/>
    <w:rsid w:val="003C4236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961"/>
    <w:rsid w:val="003E11D8"/>
    <w:rsid w:val="003E1D31"/>
    <w:rsid w:val="003E21CC"/>
    <w:rsid w:val="003E2680"/>
    <w:rsid w:val="003E32A0"/>
    <w:rsid w:val="003E3E3D"/>
    <w:rsid w:val="003E4BB7"/>
    <w:rsid w:val="003E5355"/>
    <w:rsid w:val="003E6843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825"/>
    <w:rsid w:val="00410C45"/>
    <w:rsid w:val="00410EEF"/>
    <w:rsid w:val="00412141"/>
    <w:rsid w:val="00413F73"/>
    <w:rsid w:val="00417546"/>
    <w:rsid w:val="00420D90"/>
    <w:rsid w:val="004216AA"/>
    <w:rsid w:val="00422669"/>
    <w:rsid w:val="00422D10"/>
    <w:rsid w:val="00423377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2A8A"/>
    <w:rsid w:val="004345EA"/>
    <w:rsid w:val="00434C4E"/>
    <w:rsid w:val="0043508A"/>
    <w:rsid w:val="00436882"/>
    <w:rsid w:val="00436A73"/>
    <w:rsid w:val="004379DA"/>
    <w:rsid w:val="00437BD9"/>
    <w:rsid w:val="00442B7A"/>
    <w:rsid w:val="0044319F"/>
    <w:rsid w:val="0044426A"/>
    <w:rsid w:val="00444696"/>
    <w:rsid w:val="00445D8A"/>
    <w:rsid w:val="004466C5"/>
    <w:rsid w:val="004479F3"/>
    <w:rsid w:val="0045017D"/>
    <w:rsid w:val="004507EE"/>
    <w:rsid w:val="00450E63"/>
    <w:rsid w:val="004510BC"/>
    <w:rsid w:val="00451A6F"/>
    <w:rsid w:val="0045245F"/>
    <w:rsid w:val="0045371E"/>
    <w:rsid w:val="004550EE"/>
    <w:rsid w:val="004555D8"/>
    <w:rsid w:val="00455C99"/>
    <w:rsid w:val="004564F9"/>
    <w:rsid w:val="00456B12"/>
    <w:rsid w:val="00457BE7"/>
    <w:rsid w:val="00460840"/>
    <w:rsid w:val="00461D97"/>
    <w:rsid w:val="00462A2D"/>
    <w:rsid w:val="00465B7D"/>
    <w:rsid w:val="00466CA5"/>
    <w:rsid w:val="00466FFF"/>
    <w:rsid w:val="004670F5"/>
    <w:rsid w:val="004673B9"/>
    <w:rsid w:val="00472894"/>
    <w:rsid w:val="00472E08"/>
    <w:rsid w:val="00473A2D"/>
    <w:rsid w:val="004746FE"/>
    <w:rsid w:val="004748BE"/>
    <w:rsid w:val="00475CCD"/>
    <w:rsid w:val="004838F5"/>
    <w:rsid w:val="00483ACD"/>
    <w:rsid w:val="004841C7"/>
    <w:rsid w:val="00486478"/>
    <w:rsid w:val="004867E0"/>
    <w:rsid w:val="004869D0"/>
    <w:rsid w:val="00486D57"/>
    <w:rsid w:val="00487651"/>
    <w:rsid w:val="004879D9"/>
    <w:rsid w:val="00487D67"/>
    <w:rsid w:val="00487F53"/>
    <w:rsid w:val="00487F78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0949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22E1"/>
    <w:rsid w:val="004D2727"/>
    <w:rsid w:val="004D3639"/>
    <w:rsid w:val="004D3D53"/>
    <w:rsid w:val="004D4855"/>
    <w:rsid w:val="004D5022"/>
    <w:rsid w:val="004D6582"/>
    <w:rsid w:val="004D6C38"/>
    <w:rsid w:val="004E0931"/>
    <w:rsid w:val="004E1E5F"/>
    <w:rsid w:val="004E23BF"/>
    <w:rsid w:val="004E23E4"/>
    <w:rsid w:val="004E2A32"/>
    <w:rsid w:val="004E2DA3"/>
    <w:rsid w:val="004E314B"/>
    <w:rsid w:val="004E42F0"/>
    <w:rsid w:val="004E4377"/>
    <w:rsid w:val="004E6C57"/>
    <w:rsid w:val="004E7311"/>
    <w:rsid w:val="004F0504"/>
    <w:rsid w:val="004F320B"/>
    <w:rsid w:val="004F4F0D"/>
    <w:rsid w:val="004F53DE"/>
    <w:rsid w:val="004F7877"/>
    <w:rsid w:val="004F7C2A"/>
    <w:rsid w:val="0050006C"/>
    <w:rsid w:val="00501384"/>
    <w:rsid w:val="00502545"/>
    <w:rsid w:val="00502B60"/>
    <w:rsid w:val="00502C26"/>
    <w:rsid w:val="00504E04"/>
    <w:rsid w:val="00505551"/>
    <w:rsid w:val="0050657A"/>
    <w:rsid w:val="00506F2F"/>
    <w:rsid w:val="005072FE"/>
    <w:rsid w:val="005106A5"/>
    <w:rsid w:val="0051268E"/>
    <w:rsid w:val="0051298B"/>
    <w:rsid w:val="005155EF"/>
    <w:rsid w:val="0051566E"/>
    <w:rsid w:val="005156AC"/>
    <w:rsid w:val="00516866"/>
    <w:rsid w:val="00517870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0FB4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3937"/>
    <w:rsid w:val="0054634C"/>
    <w:rsid w:val="00547761"/>
    <w:rsid w:val="00547B85"/>
    <w:rsid w:val="00550137"/>
    <w:rsid w:val="00550255"/>
    <w:rsid w:val="005519E1"/>
    <w:rsid w:val="00551F42"/>
    <w:rsid w:val="00552C8B"/>
    <w:rsid w:val="005539DB"/>
    <w:rsid w:val="005550BC"/>
    <w:rsid w:val="00555285"/>
    <w:rsid w:val="00555683"/>
    <w:rsid w:val="00560B57"/>
    <w:rsid w:val="00560BDF"/>
    <w:rsid w:val="00561B40"/>
    <w:rsid w:val="00561CC8"/>
    <w:rsid w:val="005627DA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49A"/>
    <w:rsid w:val="00574B67"/>
    <w:rsid w:val="00575E15"/>
    <w:rsid w:val="00575F7A"/>
    <w:rsid w:val="005764E4"/>
    <w:rsid w:val="00577060"/>
    <w:rsid w:val="005800AD"/>
    <w:rsid w:val="00580260"/>
    <w:rsid w:val="00580936"/>
    <w:rsid w:val="005813B0"/>
    <w:rsid w:val="00581448"/>
    <w:rsid w:val="0058246C"/>
    <w:rsid w:val="00582D42"/>
    <w:rsid w:val="00584715"/>
    <w:rsid w:val="005856F7"/>
    <w:rsid w:val="0058600D"/>
    <w:rsid w:val="00586956"/>
    <w:rsid w:val="0059124E"/>
    <w:rsid w:val="00591B58"/>
    <w:rsid w:val="00591CE6"/>
    <w:rsid w:val="00591D8A"/>
    <w:rsid w:val="005971CC"/>
    <w:rsid w:val="00597B60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3E5"/>
    <w:rsid w:val="005B0AB3"/>
    <w:rsid w:val="005B0AFC"/>
    <w:rsid w:val="005B0D0C"/>
    <w:rsid w:val="005B1547"/>
    <w:rsid w:val="005B2716"/>
    <w:rsid w:val="005B2EAD"/>
    <w:rsid w:val="005B3FFD"/>
    <w:rsid w:val="005B473E"/>
    <w:rsid w:val="005B7E05"/>
    <w:rsid w:val="005B7F2C"/>
    <w:rsid w:val="005C05CF"/>
    <w:rsid w:val="005C0765"/>
    <w:rsid w:val="005C1617"/>
    <w:rsid w:val="005C2666"/>
    <w:rsid w:val="005C26D6"/>
    <w:rsid w:val="005C4EE0"/>
    <w:rsid w:val="005C741D"/>
    <w:rsid w:val="005D1D92"/>
    <w:rsid w:val="005D46B2"/>
    <w:rsid w:val="005D6300"/>
    <w:rsid w:val="005D63DE"/>
    <w:rsid w:val="005D7B40"/>
    <w:rsid w:val="005E01F3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67CA"/>
    <w:rsid w:val="005F7801"/>
    <w:rsid w:val="005F78DF"/>
    <w:rsid w:val="006005EF"/>
    <w:rsid w:val="00600B96"/>
    <w:rsid w:val="00601287"/>
    <w:rsid w:val="006014CF"/>
    <w:rsid w:val="00601ABD"/>
    <w:rsid w:val="00602A04"/>
    <w:rsid w:val="00602BC8"/>
    <w:rsid w:val="00604140"/>
    <w:rsid w:val="00605DBA"/>
    <w:rsid w:val="00606C3D"/>
    <w:rsid w:val="006073DE"/>
    <w:rsid w:val="00610C2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10C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976"/>
    <w:rsid w:val="00641D7C"/>
    <w:rsid w:val="00643C97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8E5"/>
    <w:rsid w:val="00666AF9"/>
    <w:rsid w:val="00670938"/>
    <w:rsid w:val="00671969"/>
    <w:rsid w:val="00671E15"/>
    <w:rsid w:val="006741A8"/>
    <w:rsid w:val="00674541"/>
    <w:rsid w:val="00674B3C"/>
    <w:rsid w:val="00677506"/>
    <w:rsid w:val="00677665"/>
    <w:rsid w:val="00681A85"/>
    <w:rsid w:val="00682F26"/>
    <w:rsid w:val="00683E4A"/>
    <w:rsid w:val="00684C90"/>
    <w:rsid w:val="00685675"/>
    <w:rsid w:val="00686EB5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05C"/>
    <w:rsid w:val="00696602"/>
    <w:rsid w:val="00696674"/>
    <w:rsid w:val="00696E62"/>
    <w:rsid w:val="006A0351"/>
    <w:rsid w:val="006A0899"/>
    <w:rsid w:val="006A56F1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9C5"/>
    <w:rsid w:val="006C0A45"/>
    <w:rsid w:val="006C1F51"/>
    <w:rsid w:val="006C2A10"/>
    <w:rsid w:val="006C2EE3"/>
    <w:rsid w:val="006C3DFB"/>
    <w:rsid w:val="006C4DA5"/>
    <w:rsid w:val="006C5295"/>
    <w:rsid w:val="006C5E79"/>
    <w:rsid w:val="006C6FAC"/>
    <w:rsid w:val="006C77D6"/>
    <w:rsid w:val="006C7BAA"/>
    <w:rsid w:val="006C7BE0"/>
    <w:rsid w:val="006D205D"/>
    <w:rsid w:val="006D413E"/>
    <w:rsid w:val="006D4DA3"/>
    <w:rsid w:val="006D53F2"/>
    <w:rsid w:val="006D6CCD"/>
    <w:rsid w:val="006D7D99"/>
    <w:rsid w:val="006E1B20"/>
    <w:rsid w:val="006E51FE"/>
    <w:rsid w:val="006E59FB"/>
    <w:rsid w:val="006F0187"/>
    <w:rsid w:val="006F0F5A"/>
    <w:rsid w:val="006F1BDD"/>
    <w:rsid w:val="006F4258"/>
    <w:rsid w:val="006F5651"/>
    <w:rsid w:val="007022CA"/>
    <w:rsid w:val="00703A1B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12FE"/>
    <w:rsid w:val="007227CC"/>
    <w:rsid w:val="007248D8"/>
    <w:rsid w:val="00724A52"/>
    <w:rsid w:val="007252F5"/>
    <w:rsid w:val="00725308"/>
    <w:rsid w:val="007258E2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2EE3"/>
    <w:rsid w:val="007543A8"/>
    <w:rsid w:val="00754F14"/>
    <w:rsid w:val="00756C58"/>
    <w:rsid w:val="00757BCE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7954"/>
    <w:rsid w:val="00770981"/>
    <w:rsid w:val="00771E27"/>
    <w:rsid w:val="0077267F"/>
    <w:rsid w:val="007730FC"/>
    <w:rsid w:val="00773BE8"/>
    <w:rsid w:val="00773F57"/>
    <w:rsid w:val="00774C00"/>
    <w:rsid w:val="00774ED3"/>
    <w:rsid w:val="00775EF6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2622"/>
    <w:rsid w:val="008033DC"/>
    <w:rsid w:val="008044CF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3A78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25D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33EC"/>
    <w:rsid w:val="00864C98"/>
    <w:rsid w:val="00865855"/>
    <w:rsid w:val="00867779"/>
    <w:rsid w:val="008707EC"/>
    <w:rsid w:val="00872573"/>
    <w:rsid w:val="00873681"/>
    <w:rsid w:val="00874289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86F0B"/>
    <w:rsid w:val="008872DE"/>
    <w:rsid w:val="00890779"/>
    <w:rsid w:val="00891828"/>
    <w:rsid w:val="00891D3D"/>
    <w:rsid w:val="00892067"/>
    <w:rsid w:val="0089207A"/>
    <w:rsid w:val="008942AF"/>
    <w:rsid w:val="00894A5A"/>
    <w:rsid w:val="00896E98"/>
    <w:rsid w:val="008A0AC7"/>
    <w:rsid w:val="008A115F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48D"/>
    <w:rsid w:val="008C09F0"/>
    <w:rsid w:val="008C224B"/>
    <w:rsid w:val="008C2843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6181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1700"/>
    <w:rsid w:val="00931AFC"/>
    <w:rsid w:val="009323A1"/>
    <w:rsid w:val="00932A98"/>
    <w:rsid w:val="00933161"/>
    <w:rsid w:val="009333D7"/>
    <w:rsid w:val="009342F4"/>
    <w:rsid w:val="00934F60"/>
    <w:rsid w:val="009358E3"/>
    <w:rsid w:val="00935BD3"/>
    <w:rsid w:val="00936E7D"/>
    <w:rsid w:val="009378CD"/>
    <w:rsid w:val="00937EE5"/>
    <w:rsid w:val="009403DE"/>
    <w:rsid w:val="0094056E"/>
    <w:rsid w:val="009409A2"/>
    <w:rsid w:val="0094268C"/>
    <w:rsid w:val="00944CBE"/>
    <w:rsid w:val="00945399"/>
    <w:rsid w:val="00945F5F"/>
    <w:rsid w:val="009465EC"/>
    <w:rsid w:val="00946DA4"/>
    <w:rsid w:val="00947A38"/>
    <w:rsid w:val="00950A2C"/>
    <w:rsid w:val="00951046"/>
    <w:rsid w:val="00952269"/>
    <w:rsid w:val="00952D01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552B"/>
    <w:rsid w:val="00966ADD"/>
    <w:rsid w:val="00967896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031"/>
    <w:rsid w:val="00990F80"/>
    <w:rsid w:val="00991074"/>
    <w:rsid w:val="009922CB"/>
    <w:rsid w:val="009924EB"/>
    <w:rsid w:val="009927F8"/>
    <w:rsid w:val="009950A9"/>
    <w:rsid w:val="009952DA"/>
    <w:rsid w:val="0099681D"/>
    <w:rsid w:val="009A0C0A"/>
    <w:rsid w:val="009A2043"/>
    <w:rsid w:val="009A3F1E"/>
    <w:rsid w:val="009A3F39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894"/>
    <w:rsid w:val="009B69CA"/>
    <w:rsid w:val="009B6E57"/>
    <w:rsid w:val="009B6F43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5E5B"/>
    <w:rsid w:val="009D1B97"/>
    <w:rsid w:val="009D1CE1"/>
    <w:rsid w:val="009D1E5B"/>
    <w:rsid w:val="009D2542"/>
    <w:rsid w:val="009D5A10"/>
    <w:rsid w:val="009E0FCB"/>
    <w:rsid w:val="009E229B"/>
    <w:rsid w:val="009E2D18"/>
    <w:rsid w:val="009E3575"/>
    <w:rsid w:val="009E3FD2"/>
    <w:rsid w:val="009E4DE7"/>
    <w:rsid w:val="009E5CE3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3AE4"/>
    <w:rsid w:val="00A066B5"/>
    <w:rsid w:val="00A07DDF"/>
    <w:rsid w:val="00A10333"/>
    <w:rsid w:val="00A1082F"/>
    <w:rsid w:val="00A117DA"/>
    <w:rsid w:val="00A12310"/>
    <w:rsid w:val="00A12595"/>
    <w:rsid w:val="00A12AFA"/>
    <w:rsid w:val="00A1343F"/>
    <w:rsid w:val="00A16674"/>
    <w:rsid w:val="00A2093B"/>
    <w:rsid w:val="00A21C0E"/>
    <w:rsid w:val="00A220DB"/>
    <w:rsid w:val="00A22207"/>
    <w:rsid w:val="00A232ED"/>
    <w:rsid w:val="00A24BA4"/>
    <w:rsid w:val="00A258FD"/>
    <w:rsid w:val="00A260DB"/>
    <w:rsid w:val="00A26687"/>
    <w:rsid w:val="00A27FA1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3005"/>
    <w:rsid w:val="00A53E97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92C"/>
    <w:rsid w:val="00A71319"/>
    <w:rsid w:val="00A72F07"/>
    <w:rsid w:val="00A73766"/>
    <w:rsid w:val="00A76AAF"/>
    <w:rsid w:val="00A86770"/>
    <w:rsid w:val="00A87C6B"/>
    <w:rsid w:val="00A913B5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E76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50CD"/>
    <w:rsid w:val="00AB5D7C"/>
    <w:rsid w:val="00AB731B"/>
    <w:rsid w:val="00AC0078"/>
    <w:rsid w:val="00AC0602"/>
    <w:rsid w:val="00AC205B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8D2"/>
    <w:rsid w:val="00AD7AAE"/>
    <w:rsid w:val="00AE00E7"/>
    <w:rsid w:val="00AE04BA"/>
    <w:rsid w:val="00AE0D29"/>
    <w:rsid w:val="00AE0EF6"/>
    <w:rsid w:val="00AE28BC"/>
    <w:rsid w:val="00AE2C5E"/>
    <w:rsid w:val="00AE54D3"/>
    <w:rsid w:val="00AE5DDE"/>
    <w:rsid w:val="00AE79A8"/>
    <w:rsid w:val="00AE7EC9"/>
    <w:rsid w:val="00AF0EE3"/>
    <w:rsid w:val="00AF1A9C"/>
    <w:rsid w:val="00AF2665"/>
    <w:rsid w:val="00AF2735"/>
    <w:rsid w:val="00AF2BF1"/>
    <w:rsid w:val="00AF2F88"/>
    <w:rsid w:val="00AF35E4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624A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7D"/>
    <w:rsid w:val="00B16D95"/>
    <w:rsid w:val="00B20920"/>
    <w:rsid w:val="00B20CAD"/>
    <w:rsid w:val="00B21F58"/>
    <w:rsid w:val="00B22211"/>
    <w:rsid w:val="00B2223C"/>
    <w:rsid w:val="00B22CAB"/>
    <w:rsid w:val="00B2339A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196F"/>
    <w:rsid w:val="00B422F3"/>
    <w:rsid w:val="00B42729"/>
    <w:rsid w:val="00B42F64"/>
    <w:rsid w:val="00B430F2"/>
    <w:rsid w:val="00B43513"/>
    <w:rsid w:val="00B43533"/>
    <w:rsid w:val="00B45D16"/>
    <w:rsid w:val="00B45D2E"/>
    <w:rsid w:val="00B460D8"/>
    <w:rsid w:val="00B5033D"/>
    <w:rsid w:val="00B50A30"/>
    <w:rsid w:val="00B51364"/>
    <w:rsid w:val="00B517D6"/>
    <w:rsid w:val="00B519EB"/>
    <w:rsid w:val="00B52695"/>
    <w:rsid w:val="00B52A01"/>
    <w:rsid w:val="00B532FF"/>
    <w:rsid w:val="00B53CDB"/>
    <w:rsid w:val="00B55A90"/>
    <w:rsid w:val="00B60204"/>
    <w:rsid w:val="00B606AC"/>
    <w:rsid w:val="00B61C93"/>
    <w:rsid w:val="00B63EAA"/>
    <w:rsid w:val="00B63EEB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5A33"/>
    <w:rsid w:val="00B75B82"/>
    <w:rsid w:val="00B77340"/>
    <w:rsid w:val="00B776D5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D3D"/>
    <w:rsid w:val="00BD07D7"/>
    <w:rsid w:val="00BD2118"/>
    <w:rsid w:val="00BD2FCE"/>
    <w:rsid w:val="00BD3B98"/>
    <w:rsid w:val="00BD5487"/>
    <w:rsid w:val="00BD74A7"/>
    <w:rsid w:val="00BE0A48"/>
    <w:rsid w:val="00BE17EA"/>
    <w:rsid w:val="00BE4A01"/>
    <w:rsid w:val="00BE5176"/>
    <w:rsid w:val="00BE6ECB"/>
    <w:rsid w:val="00BF00EE"/>
    <w:rsid w:val="00BF0382"/>
    <w:rsid w:val="00BF06FF"/>
    <w:rsid w:val="00BF0AEE"/>
    <w:rsid w:val="00BF191D"/>
    <w:rsid w:val="00BF1A22"/>
    <w:rsid w:val="00BF1F04"/>
    <w:rsid w:val="00BF2EEA"/>
    <w:rsid w:val="00BF2F60"/>
    <w:rsid w:val="00BF455E"/>
    <w:rsid w:val="00BF547D"/>
    <w:rsid w:val="00BF6B36"/>
    <w:rsid w:val="00BF7A61"/>
    <w:rsid w:val="00C001AF"/>
    <w:rsid w:val="00C00979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402"/>
    <w:rsid w:val="00C128EF"/>
    <w:rsid w:val="00C1317A"/>
    <w:rsid w:val="00C13AED"/>
    <w:rsid w:val="00C146B3"/>
    <w:rsid w:val="00C17FC2"/>
    <w:rsid w:val="00C205C4"/>
    <w:rsid w:val="00C20AFE"/>
    <w:rsid w:val="00C220E7"/>
    <w:rsid w:val="00C23FD9"/>
    <w:rsid w:val="00C24B19"/>
    <w:rsid w:val="00C277F6"/>
    <w:rsid w:val="00C33CB9"/>
    <w:rsid w:val="00C3404C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9CC"/>
    <w:rsid w:val="00C43E5B"/>
    <w:rsid w:val="00C43EBD"/>
    <w:rsid w:val="00C4419F"/>
    <w:rsid w:val="00C4448F"/>
    <w:rsid w:val="00C4717C"/>
    <w:rsid w:val="00C479E1"/>
    <w:rsid w:val="00C50AED"/>
    <w:rsid w:val="00C51889"/>
    <w:rsid w:val="00C51D49"/>
    <w:rsid w:val="00C53783"/>
    <w:rsid w:val="00C55CE2"/>
    <w:rsid w:val="00C56A1D"/>
    <w:rsid w:val="00C603F9"/>
    <w:rsid w:val="00C60E00"/>
    <w:rsid w:val="00C64209"/>
    <w:rsid w:val="00C644E1"/>
    <w:rsid w:val="00C650C6"/>
    <w:rsid w:val="00C651A4"/>
    <w:rsid w:val="00C65444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BF2"/>
    <w:rsid w:val="00CA0E81"/>
    <w:rsid w:val="00CA14E4"/>
    <w:rsid w:val="00CA2EE0"/>
    <w:rsid w:val="00CA47F8"/>
    <w:rsid w:val="00CA6589"/>
    <w:rsid w:val="00CA7B67"/>
    <w:rsid w:val="00CB08B8"/>
    <w:rsid w:val="00CB1E94"/>
    <w:rsid w:val="00CB2D3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F31"/>
    <w:rsid w:val="00CC3968"/>
    <w:rsid w:val="00CC397B"/>
    <w:rsid w:val="00CC467D"/>
    <w:rsid w:val="00CC54CF"/>
    <w:rsid w:val="00CC72DE"/>
    <w:rsid w:val="00CD00EA"/>
    <w:rsid w:val="00CD086E"/>
    <w:rsid w:val="00CD163F"/>
    <w:rsid w:val="00CD16A3"/>
    <w:rsid w:val="00CD24DB"/>
    <w:rsid w:val="00CD349A"/>
    <w:rsid w:val="00CD519F"/>
    <w:rsid w:val="00CD5BBC"/>
    <w:rsid w:val="00CD5D26"/>
    <w:rsid w:val="00CD6304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A13"/>
    <w:rsid w:val="00CE4E4C"/>
    <w:rsid w:val="00CE5ED4"/>
    <w:rsid w:val="00CE6B82"/>
    <w:rsid w:val="00CE7040"/>
    <w:rsid w:val="00CE79B0"/>
    <w:rsid w:val="00CF0300"/>
    <w:rsid w:val="00CF036C"/>
    <w:rsid w:val="00CF0429"/>
    <w:rsid w:val="00CF09D1"/>
    <w:rsid w:val="00CF0E39"/>
    <w:rsid w:val="00CF2ADF"/>
    <w:rsid w:val="00CF2C20"/>
    <w:rsid w:val="00CF4141"/>
    <w:rsid w:val="00CF46DC"/>
    <w:rsid w:val="00D02E6C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A53"/>
    <w:rsid w:val="00D21DC0"/>
    <w:rsid w:val="00D23602"/>
    <w:rsid w:val="00D24006"/>
    <w:rsid w:val="00D24D14"/>
    <w:rsid w:val="00D26044"/>
    <w:rsid w:val="00D270C0"/>
    <w:rsid w:val="00D27750"/>
    <w:rsid w:val="00D31D65"/>
    <w:rsid w:val="00D33348"/>
    <w:rsid w:val="00D33713"/>
    <w:rsid w:val="00D33C77"/>
    <w:rsid w:val="00D34243"/>
    <w:rsid w:val="00D353E5"/>
    <w:rsid w:val="00D35452"/>
    <w:rsid w:val="00D35D8D"/>
    <w:rsid w:val="00D4087F"/>
    <w:rsid w:val="00D40B85"/>
    <w:rsid w:val="00D40EA0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5880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6F0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458A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768A"/>
    <w:rsid w:val="00DC1446"/>
    <w:rsid w:val="00DC1D66"/>
    <w:rsid w:val="00DC2C86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A0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0F32"/>
    <w:rsid w:val="00DF112D"/>
    <w:rsid w:val="00DF19EB"/>
    <w:rsid w:val="00DF2FCE"/>
    <w:rsid w:val="00DF3487"/>
    <w:rsid w:val="00DF4373"/>
    <w:rsid w:val="00DF5410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E91"/>
    <w:rsid w:val="00E307BD"/>
    <w:rsid w:val="00E31B46"/>
    <w:rsid w:val="00E32B8D"/>
    <w:rsid w:val="00E32C15"/>
    <w:rsid w:val="00E343A3"/>
    <w:rsid w:val="00E346A3"/>
    <w:rsid w:val="00E34BB4"/>
    <w:rsid w:val="00E36B90"/>
    <w:rsid w:val="00E416CC"/>
    <w:rsid w:val="00E41AAE"/>
    <w:rsid w:val="00E42347"/>
    <w:rsid w:val="00E453D3"/>
    <w:rsid w:val="00E512D3"/>
    <w:rsid w:val="00E515E5"/>
    <w:rsid w:val="00E543C5"/>
    <w:rsid w:val="00E545EF"/>
    <w:rsid w:val="00E556DD"/>
    <w:rsid w:val="00E55BF7"/>
    <w:rsid w:val="00E615AB"/>
    <w:rsid w:val="00E63C2B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71C1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5499"/>
    <w:rsid w:val="00EB56CD"/>
    <w:rsid w:val="00EB7F29"/>
    <w:rsid w:val="00EC06FF"/>
    <w:rsid w:val="00EC12F7"/>
    <w:rsid w:val="00EC3B11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3E01"/>
    <w:rsid w:val="00EE4DFA"/>
    <w:rsid w:val="00EE4EB6"/>
    <w:rsid w:val="00EE51D7"/>
    <w:rsid w:val="00EE571B"/>
    <w:rsid w:val="00EE74B4"/>
    <w:rsid w:val="00EF01DF"/>
    <w:rsid w:val="00EF0A19"/>
    <w:rsid w:val="00EF17BD"/>
    <w:rsid w:val="00EF35E5"/>
    <w:rsid w:val="00EF43E3"/>
    <w:rsid w:val="00EF461D"/>
    <w:rsid w:val="00EF79DA"/>
    <w:rsid w:val="00EF7C8C"/>
    <w:rsid w:val="00F01557"/>
    <w:rsid w:val="00F01667"/>
    <w:rsid w:val="00F01C24"/>
    <w:rsid w:val="00F0262B"/>
    <w:rsid w:val="00F02C1A"/>
    <w:rsid w:val="00F05393"/>
    <w:rsid w:val="00F054E7"/>
    <w:rsid w:val="00F0564F"/>
    <w:rsid w:val="00F05B25"/>
    <w:rsid w:val="00F06AFE"/>
    <w:rsid w:val="00F078E5"/>
    <w:rsid w:val="00F10185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675"/>
    <w:rsid w:val="00F31889"/>
    <w:rsid w:val="00F319CC"/>
    <w:rsid w:val="00F3249E"/>
    <w:rsid w:val="00F32CAE"/>
    <w:rsid w:val="00F32E49"/>
    <w:rsid w:val="00F3305F"/>
    <w:rsid w:val="00F33C06"/>
    <w:rsid w:val="00F33DF4"/>
    <w:rsid w:val="00F34101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335"/>
    <w:rsid w:val="00F50EE0"/>
    <w:rsid w:val="00F51E93"/>
    <w:rsid w:val="00F52276"/>
    <w:rsid w:val="00F52895"/>
    <w:rsid w:val="00F530F4"/>
    <w:rsid w:val="00F5358D"/>
    <w:rsid w:val="00F536E4"/>
    <w:rsid w:val="00F5497E"/>
    <w:rsid w:val="00F54A04"/>
    <w:rsid w:val="00F54C8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45A1"/>
    <w:rsid w:val="00F94775"/>
    <w:rsid w:val="00F951EF"/>
    <w:rsid w:val="00F9546A"/>
    <w:rsid w:val="00F968DC"/>
    <w:rsid w:val="00F97541"/>
    <w:rsid w:val="00F97A62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771"/>
    <w:rsid w:val="00FB39C1"/>
    <w:rsid w:val="00FB3CCA"/>
    <w:rsid w:val="00FB3F48"/>
    <w:rsid w:val="00FB3FCE"/>
    <w:rsid w:val="00FB555D"/>
    <w:rsid w:val="00FB665D"/>
    <w:rsid w:val="00FC01BE"/>
    <w:rsid w:val="00FC08A5"/>
    <w:rsid w:val="00FC2330"/>
    <w:rsid w:val="00FC2F43"/>
    <w:rsid w:val="00FC692C"/>
    <w:rsid w:val="00FC6D60"/>
    <w:rsid w:val="00FC77FE"/>
    <w:rsid w:val="00FD0FB9"/>
    <w:rsid w:val="00FD1714"/>
    <w:rsid w:val="00FD19EA"/>
    <w:rsid w:val="00FD1C4B"/>
    <w:rsid w:val="00FD2201"/>
    <w:rsid w:val="00FD226E"/>
    <w:rsid w:val="00FD4552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AFB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1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185"/>
    <w:rPr>
      <w:rFonts w:ascii="Arial" w:eastAsia="Calibri" w:hAnsi="Arial" w:cs="Arial"/>
      <w:sz w:val="16"/>
      <w:szCs w:val="16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674541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1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185"/>
    <w:rPr>
      <w:rFonts w:ascii="Arial" w:eastAsia="Calibri" w:hAnsi="Arial" w:cs="Arial"/>
      <w:sz w:val="16"/>
      <w:szCs w:val="16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674541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24E3F-8BBC-4FF1-B137-B6802858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10</cp:revision>
  <cp:lastPrinted>2025-05-20T04:51:00Z</cp:lastPrinted>
  <dcterms:created xsi:type="dcterms:W3CDTF">2025-05-14T10:58:00Z</dcterms:created>
  <dcterms:modified xsi:type="dcterms:W3CDTF">2025-05-20T04:52:00Z</dcterms:modified>
</cp:coreProperties>
</file>